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53C0A" w:rsidRDefault="002B2232">
      <w:pPr>
        <w:pStyle w:val="Title"/>
        <w:spacing w:before="0"/>
      </w:pPr>
      <w:bookmarkStart w:id="0" w:name="_gjdgxs" w:colFirst="0" w:colLast="0"/>
      <w:bookmarkEnd w:id="0"/>
      <w:r>
        <w:t>Website evaluation</w:t>
      </w:r>
    </w:p>
    <w:p w:rsidR="00653C0A" w:rsidRDefault="002B2232">
      <w:r>
        <w:t>Complete the evaluation on your own web page.</w:t>
      </w:r>
    </w:p>
    <w:p w:rsidR="00653C0A" w:rsidRDefault="00653C0A"/>
    <w:p w:rsidR="00653C0A" w:rsidRDefault="002B2232"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152400</wp:posOffset>
            </wp:positionH>
            <wp:positionV relativeFrom="paragraph">
              <wp:posOffset>114300</wp:posOffset>
            </wp:positionV>
            <wp:extent cx="204788" cy="268342"/>
            <wp:effectExtent l="0" t="0" r="0" b="0"/>
            <wp:wrapSquare wrapText="bothSides" distT="114300" distB="114300" distL="114300" distR="11430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4788" cy="26834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53C0A" w:rsidRDefault="002B2232">
      <w:pPr>
        <w:rPr>
          <w:b/>
        </w:rPr>
      </w:pPr>
      <w:r>
        <w:rPr>
          <w:b/>
        </w:rPr>
        <w:t xml:space="preserve">             </w:t>
      </w:r>
      <w:r>
        <w:rPr>
          <w:b/>
          <w:sz w:val="28"/>
          <w:szCs w:val="28"/>
        </w:rPr>
        <w:t>My evaluation</w:t>
      </w:r>
      <w:r>
        <w:rPr>
          <w:b/>
          <w:sz w:val="28"/>
          <w:szCs w:val="28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</w:p>
    <w:p w:rsidR="00653C0A" w:rsidRDefault="00653C0A"/>
    <w:p w:rsidR="00653C0A" w:rsidRDefault="002B2232">
      <w:r>
        <w:t>1.</w:t>
      </w:r>
      <w:r>
        <w:tab/>
        <w:t xml:space="preserve">Does the website plan match the website?  (Circle your answer)     </w:t>
      </w:r>
    </w:p>
    <w:p w:rsidR="00653C0A" w:rsidRDefault="00653C0A"/>
    <w:p w:rsidR="00653C0A" w:rsidRDefault="002B2232">
      <w:pPr>
        <w:ind w:firstLine="720"/>
      </w:pPr>
      <w:r>
        <w:rPr>
          <w:b/>
        </w:rPr>
        <w:t>Yes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No</w:t>
      </w:r>
      <w:r>
        <w:rPr>
          <w:b/>
        </w:rPr>
        <w:tab/>
      </w:r>
      <w:r>
        <w:tab/>
      </w:r>
      <w:r>
        <w:tab/>
        <w:t xml:space="preserve">         </w:t>
      </w:r>
      <w:r>
        <w:tab/>
        <w:t xml:space="preserve">       </w:t>
      </w:r>
      <w:r>
        <w:tab/>
        <w:t xml:space="preserve">      </w:t>
      </w:r>
    </w:p>
    <w:p w:rsidR="00653C0A" w:rsidRDefault="002B2232">
      <w:r>
        <w:tab/>
      </w:r>
    </w:p>
    <w:p w:rsidR="00653C0A" w:rsidRDefault="002B2232">
      <w:r>
        <w:pict>
          <v:rect id="_x0000_i1025" style="width:0;height:1.5pt" o:hralign="center" o:hrstd="t" o:hr="t" fillcolor="#a0a0a0" stroked="f"/>
        </w:pict>
      </w:r>
    </w:p>
    <w:p w:rsidR="00653C0A" w:rsidRDefault="00653C0A"/>
    <w:p w:rsidR="00653C0A" w:rsidRDefault="002B2232">
      <w:r>
        <w:t>2.</w:t>
      </w:r>
      <w:r>
        <w:tab/>
      </w:r>
      <w:r>
        <w:t xml:space="preserve">Visual appearance: Computer (Circle your answer)    </w:t>
      </w:r>
      <w:r>
        <w:tab/>
      </w:r>
      <w:r>
        <w:tab/>
        <w:t xml:space="preserve">            </w:t>
      </w:r>
    </w:p>
    <w:p w:rsidR="00653C0A" w:rsidRDefault="00653C0A"/>
    <w:p w:rsidR="00653C0A" w:rsidRDefault="002B2232">
      <w:pPr>
        <w:ind w:firstLine="720"/>
      </w:pPr>
      <w:r>
        <w:rPr>
          <w:b/>
        </w:rPr>
        <w:t xml:space="preserve">1 </w:t>
      </w:r>
      <w:r>
        <w:rPr>
          <w:b/>
        </w:rPr>
        <w:tab/>
      </w:r>
      <w:r>
        <w:rPr>
          <w:b/>
        </w:rPr>
        <w:tab/>
        <w:t>2</w:t>
      </w:r>
      <w:r>
        <w:rPr>
          <w:b/>
        </w:rPr>
        <w:tab/>
      </w:r>
      <w:r>
        <w:rPr>
          <w:b/>
        </w:rPr>
        <w:tab/>
        <w:t>3</w:t>
      </w:r>
      <w:r>
        <w:rPr>
          <w:b/>
        </w:rPr>
        <w:tab/>
      </w:r>
      <w:r>
        <w:rPr>
          <w:b/>
        </w:rPr>
        <w:tab/>
        <w:t>4</w:t>
      </w:r>
      <w:r>
        <w:rPr>
          <w:b/>
        </w:rPr>
        <w:tab/>
      </w:r>
      <w:r>
        <w:rPr>
          <w:b/>
        </w:rPr>
        <w:tab/>
        <w:t>5</w:t>
      </w:r>
      <w:r>
        <w:rPr>
          <w:b/>
        </w:rPr>
        <w:tab/>
      </w:r>
      <w:r>
        <w:rPr>
          <w:b/>
        </w:rPr>
        <w:tab/>
      </w:r>
      <w:r>
        <w:tab/>
      </w:r>
    </w:p>
    <w:p w:rsidR="00653C0A" w:rsidRDefault="00653C0A"/>
    <w:p w:rsidR="00653C0A" w:rsidRDefault="002B2232">
      <w:r>
        <w:pict>
          <v:rect id="_x0000_i1026" style="width:0;height:1.5pt" o:hralign="center" o:hrstd="t" o:hr="t" fillcolor="#a0a0a0" stroked="f"/>
        </w:pict>
      </w:r>
    </w:p>
    <w:p w:rsidR="00653C0A" w:rsidRDefault="00653C0A"/>
    <w:p w:rsidR="00653C0A" w:rsidRDefault="002B2232">
      <w:r>
        <w:t>3.</w:t>
      </w:r>
      <w:r>
        <w:tab/>
        <w:t>Visual appearance: Tablet</w:t>
      </w:r>
      <w:r>
        <w:tab/>
      </w:r>
      <w:r>
        <w:tab/>
        <w:t xml:space="preserve">               </w:t>
      </w:r>
      <w:r>
        <w:tab/>
        <w:t xml:space="preserve">    </w:t>
      </w:r>
    </w:p>
    <w:p w:rsidR="00653C0A" w:rsidRDefault="00653C0A"/>
    <w:p w:rsidR="00653C0A" w:rsidRDefault="002B2232">
      <w:pPr>
        <w:ind w:firstLine="720"/>
      </w:pPr>
      <w:r>
        <w:rPr>
          <w:b/>
        </w:rPr>
        <w:t xml:space="preserve"> 1 </w:t>
      </w:r>
      <w:r>
        <w:rPr>
          <w:b/>
        </w:rPr>
        <w:tab/>
        <w:t xml:space="preserve">    </w:t>
      </w:r>
      <w:r>
        <w:rPr>
          <w:b/>
        </w:rPr>
        <w:tab/>
        <w:t>2</w:t>
      </w:r>
      <w:r>
        <w:rPr>
          <w:b/>
        </w:rPr>
        <w:tab/>
        <w:t xml:space="preserve">    </w:t>
      </w:r>
      <w:r>
        <w:rPr>
          <w:b/>
        </w:rPr>
        <w:tab/>
        <w:t>3</w:t>
      </w:r>
      <w:r>
        <w:rPr>
          <w:b/>
        </w:rPr>
        <w:tab/>
        <w:t xml:space="preserve">   </w:t>
      </w:r>
      <w:proofErr w:type="gramStart"/>
      <w:r>
        <w:rPr>
          <w:b/>
        </w:rPr>
        <w:tab/>
        <w:t xml:space="preserve">  4</w:t>
      </w:r>
      <w:proofErr w:type="gramEnd"/>
      <w:r>
        <w:rPr>
          <w:b/>
        </w:rPr>
        <w:tab/>
        <w:t xml:space="preserve">  </w:t>
      </w:r>
      <w:r>
        <w:rPr>
          <w:b/>
        </w:rPr>
        <w:tab/>
        <w:t xml:space="preserve"> 5</w:t>
      </w:r>
    </w:p>
    <w:p w:rsidR="00653C0A" w:rsidRDefault="00653C0A"/>
    <w:p w:rsidR="00653C0A" w:rsidRDefault="002B2232">
      <w:r>
        <w:pict>
          <v:rect id="_x0000_i1027" style="width:0;height:1.5pt" o:hralign="center" o:hrstd="t" o:hr="t" fillcolor="#a0a0a0" stroked="f"/>
        </w:pict>
      </w:r>
    </w:p>
    <w:p w:rsidR="00653C0A" w:rsidRDefault="00653C0A"/>
    <w:p w:rsidR="00653C0A" w:rsidRDefault="002B2232">
      <w:r>
        <w:t>4.</w:t>
      </w:r>
      <w:r>
        <w:tab/>
        <w:t>Visual appearance: Mobile phone</w:t>
      </w:r>
    </w:p>
    <w:p w:rsidR="00653C0A" w:rsidRDefault="00653C0A">
      <w:pPr>
        <w:rPr>
          <w:b/>
        </w:rPr>
      </w:pPr>
    </w:p>
    <w:p w:rsidR="00653C0A" w:rsidRDefault="002B2232">
      <w:pPr>
        <w:ind w:firstLine="720"/>
        <w:rPr>
          <w:b/>
        </w:rPr>
      </w:pPr>
      <w:r>
        <w:rPr>
          <w:b/>
        </w:rPr>
        <w:t xml:space="preserve">1 </w:t>
      </w:r>
      <w:r>
        <w:rPr>
          <w:b/>
        </w:rPr>
        <w:tab/>
        <w:t xml:space="preserve">   </w:t>
      </w:r>
      <w:r>
        <w:rPr>
          <w:b/>
        </w:rPr>
        <w:tab/>
        <w:t>2</w:t>
      </w:r>
      <w:r>
        <w:rPr>
          <w:b/>
        </w:rPr>
        <w:tab/>
        <w:t xml:space="preserve">    </w:t>
      </w:r>
      <w:r>
        <w:rPr>
          <w:b/>
        </w:rPr>
        <w:tab/>
        <w:t>3</w:t>
      </w:r>
      <w:r>
        <w:rPr>
          <w:b/>
        </w:rPr>
        <w:tab/>
        <w:t xml:space="preserve">   </w:t>
      </w:r>
      <w:proofErr w:type="gramStart"/>
      <w:r>
        <w:rPr>
          <w:b/>
        </w:rPr>
        <w:tab/>
        <w:t xml:space="preserve">  4</w:t>
      </w:r>
      <w:proofErr w:type="gramEnd"/>
      <w:r>
        <w:rPr>
          <w:b/>
        </w:rPr>
        <w:tab/>
        <w:t xml:space="preserve">   </w:t>
      </w:r>
      <w:r>
        <w:rPr>
          <w:b/>
        </w:rPr>
        <w:tab/>
        <w:t>5</w:t>
      </w:r>
      <w:r>
        <w:rPr>
          <w:b/>
        </w:rPr>
        <w:tab/>
      </w:r>
    </w:p>
    <w:p w:rsidR="00653C0A" w:rsidRDefault="00653C0A"/>
    <w:p w:rsidR="00653C0A" w:rsidRDefault="002B2232">
      <w:r>
        <w:pict>
          <v:rect id="_x0000_i1028" style="width:0;height:1.5pt" o:hralign="center" o:hrstd="t" o:hr="t" fillcolor="#a0a0a0" stroked="f"/>
        </w:pict>
      </w:r>
    </w:p>
    <w:p w:rsidR="00653C0A" w:rsidRDefault="00653C0A"/>
    <w:p w:rsidR="00653C0A" w:rsidRDefault="002B2232">
      <w:r>
        <w:t>5.</w:t>
      </w:r>
      <w:r>
        <w:tab/>
      </w:r>
      <w:r>
        <w:t>Do all of the links work?</w:t>
      </w:r>
    </w:p>
    <w:p w:rsidR="00653C0A" w:rsidRDefault="00653C0A"/>
    <w:p w:rsidR="00653C0A" w:rsidRDefault="002B2232">
      <w:pPr>
        <w:ind w:firstLine="720"/>
        <w:rPr>
          <w:b/>
        </w:rPr>
      </w:pPr>
      <w:r>
        <w:rPr>
          <w:b/>
        </w:rPr>
        <w:t xml:space="preserve">Yes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No</w:t>
      </w:r>
    </w:p>
    <w:p w:rsidR="00653C0A" w:rsidRDefault="00653C0A"/>
    <w:p w:rsidR="00653C0A" w:rsidRDefault="00653C0A"/>
    <w:p w:rsidR="00653C0A" w:rsidRDefault="002B2232">
      <w:r>
        <w:pict>
          <v:rect id="_x0000_i1029" style="width:0;height:1.5pt" o:hralign="center" o:hrstd="t" o:hr="t" fillcolor="#a0a0a0" stroked="f"/>
        </w:pict>
      </w:r>
    </w:p>
    <w:p w:rsidR="00653C0A" w:rsidRDefault="00653C0A"/>
    <w:p w:rsidR="00653C0A" w:rsidRDefault="00653C0A"/>
    <w:p w:rsidR="00653C0A" w:rsidRDefault="00653C0A"/>
    <w:p w:rsidR="00653C0A" w:rsidRDefault="00653C0A"/>
    <w:p w:rsidR="00653C0A" w:rsidRDefault="002B2232">
      <w:r>
        <w:t>6.</w:t>
      </w:r>
      <w:r>
        <w:tab/>
        <w:t>Are there any links to external content?</w:t>
      </w:r>
    </w:p>
    <w:p w:rsidR="00653C0A" w:rsidRDefault="00653C0A"/>
    <w:p w:rsidR="00653C0A" w:rsidRDefault="002B2232">
      <w:pPr>
        <w:ind w:firstLine="720"/>
        <w:rPr>
          <w:b/>
        </w:rPr>
      </w:pPr>
      <w:r>
        <w:rPr>
          <w:b/>
        </w:rPr>
        <w:t xml:space="preserve">Yes       </w:t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No  -</w:t>
      </w:r>
      <w:proofErr w:type="gramEnd"/>
      <w:r>
        <w:rPr>
          <w:b/>
        </w:rPr>
        <w:t>&gt;  (If no, go to question 8)</w:t>
      </w:r>
    </w:p>
    <w:p w:rsidR="00653C0A" w:rsidRDefault="00653C0A"/>
    <w:p w:rsidR="00653C0A" w:rsidRDefault="002B2232">
      <w:r>
        <w:pict>
          <v:rect id="_x0000_i1030" style="width:0;height:1.5pt" o:hralign="center" o:hrstd="t" o:hr="t" fillcolor="#a0a0a0" stroked="f"/>
        </w:pict>
      </w:r>
    </w:p>
    <w:p w:rsidR="00653C0A" w:rsidRDefault="00653C0A"/>
    <w:p w:rsidR="00653C0A" w:rsidRDefault="002B2232">
      <w:r>
        <w:t>7.</w:t>
      </w:r>
      <w:r>
        <w:tab/>
        <w:t>Do the external links work?</w:t>
      </w:r>
    </w:p>
    <w:p w:rsidR="00653C0A" w:rsidRDefault="00653C0A"/>
    <w:p w:rsidR="00653C0A" w:rsidRDefault="002B2232">
      <w:pPr>
        <w:ind w:firstLine="720"/>
        <w:rPr>
          <w:b/>
        </w:rPr>
      </w:pPr>
      <w:r>
        <w:rPr>
          <w:b/>
        </w:rPr>
        <w:t xml:space="preserve">Yes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No</w:t>
      </w:r>
    </w:p>
    <w:p w:rsidR="00653C0A" w:rsidRDefault="00653C0A"/>
    <w:p w:rsidR="00653C0A" w:rsidRDefault="002B2232">
      <w:r>
        <w:pict>
          <v:rect id="_x0000_i1031" style="width:0;height:1.5pt" o:hralign="center" o:hrstd="t" o:hr="t" fillcolor="#a0a0a0" stroked="f"/>
        </w:pict>
      </w:r>
    </w:p>
    <w:p w:rsidR="00653C0A" w:rsidRDefault="00653C0A"/>
    <w:p w:rsidR="00653C0A" w:rsidRDefault="002B2232">
      <w:r>
        <w:t>8.</w:t>
      </w:r>
      <w:r>
        <w:tab/>
        <w:t>Are there any pages that aren’t linked?</w:t>
      </w:r>
    </w:p>
    <w:p w:rsidR="00653C0A" w:rsidRDefault="00653C0A"/>
    <w:p w:rsidR="00653C0A" w:rsidRDefault="002B2232">
      <w:pPr>
        <w:ind w:firstLine="720"/>
      </w:pPr>
      <w:r>
        <w:rPr>
          <w:b/>
        </w:rPr>
        <w:t xml:space="preserve">Yes </w:t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  <w:t>No</w:t>
      </w:r>
    </w:p>
    <w:p w:rsidR="00653C0A" w:rsidRDefault="00653C0A"/>
    <w:p w:rsidR="00653C0A" w:rsidRDefault="002B2232">
      <w:r>
        <w:pict>
          <v:rect id="_x0000_i1032" style="width:0;height:1.5pt" o:hralign="center" o:hrstd="t" o:hr="t" fillcolor="#a0a0a0" stroked="f"/>
        </w:pict>
      </w:r>
    </w:p>
    <w:p w:rsidR="00653C0A" w:rsidRDefault="00653C0A"/>
    <w:p w:rsidR="00653C0A" w:rsidRDefault="002B2232">
      <w:r>
        <w:t>9.</w:t>
      </w:r>
      <w:r>
        <w:tab/>
      </w:r>
      <w:r>
        <w:t>Would you like to leave some feedback about this web page?</w:t>
      </w:r>
    </w:p>
    <w:p w:rsidR="00653C0A" w:rsidRDefault="00653C0A"/>
    <w:p w:rsidR="00653C0A" w:rsidRDefault="00653C0A"/>
    <w:p w:rsidR="00653C0A" w:rsidRDefault="002B2232">
      <w:r>
        <w:pict>
          <v:rect id="_x0000_i1033" style="width:0;height:1.5pt" o:hralign="center" o:hrstd="t" o:hr="t" fillcolor="#a0a0a0" stroked="f"/>
        </w:pict>
      </w:r>
    </w:p>
    <w:p w:rsidR="00653C0A" w:rsidRDefault="00653C0A"/>
    <w:p w:rsidR="00653C0A" w:rsidRDefault="00653C0A"/>
    <w:p w:rsidR="00653C0A" w:rsidRDefault="002B2232">
      <w:r>
        <w:pict>
          <v:rect id="_x0000_i1034" style="width:0;height:1.5pt" o:hralign="center" o:hrstd="t" o:hr="t" fillcolor="#a0a0a0" stroked="f"/>
        </w:pict>
      </w:r>
    </w:p>
    <w:p w:rsidR="00653C0A" w:rsidRDefault="00653C0A"/>
    <w:p w:rsidR="00653C0A" w:rsidRDefault="00653C0A"/>
    <w:p w:rsidR="00653C0A" w:rsidRDefault="002B2232">
      <w:r>
        <w:pict>
          <v:rect id="_x0000_i1035" style="width:0;height:1.5pt" o:hralign="center" o:hrstd="t" o:hr="t" fillcolor="#a0a0a0" stroked="f"/>
        </w:pict>
      </w:r>
    </w:p>
    <w:p w:rsidR="00653C0A" w:rsidRDefault="00653C0A"/>
    <w:p w:rsidR="00653C0A" w:rsidRDefault="00653C0A"/>
    <w:p w:rsidR="00653C0A" w:rsidRDefault="002B2232">
      <w:r>
        <w:pict>
          <v:rect id="_x0000_i1036" style="width:0;height:1.5pt" o:hralign="center" o:hrstd="t" o:hr="t" fillcolor="#a0a0a0" stroked="f"/>
        </w:pict>
      </w:r>
    </w:p>
    <w:p w:rsidR="00653C0A" w:rsidRDefault="00653C0A"/>
    <w:p w:rsidR="00653C0A" w:rsidRDefault="00653C0A">
      <w:pPr>
        <w:ind w:left="2880" w:firstLine="720"/>
      </w:pPr>
    </w:p>
    <w:p w:rsidR="00653C0A" w:rsidRDefault="00653C0A">
      <w:pPr>
        <w:ind w:left="2880" w:firstLine="720"/>
      </w:pPr>
    </w:p>
    <w:p w:rsidR="00653C0A" w:rsidRDefault="00653C0A"/>
    <w:p w:rsidR="00653C0A" w:rsidRDefault="00653C0A">
      <w:pPr>
        <w:rPr>
          <w:color w:val="666666"/>
          <w:sz w:val="18"/>
          <w:szCs w:val="18"/>
        </w:rPr>
      </w:pPr>
      <w:bookmarkStart w:id="1" w:name="_GoBack"/>
      <w:bookmarkEnd w:id="1"/>
    </w:p>
    <w:p w:rsidR="00653C0A" w:rsidRDefault="00653C0A">
      <w:pPr>
        <w:rPr>
          <w:color w:val="666666"/>
          <w:sz w:val="18"/>
          <w:szCs w:val="18"/>
        </w:rPr>
      </w:pPr>
    </w:p>
    <w:p w:rsidR="00653C0A" w:rsidRDefault="002B2232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 xml:space="preserve">Resources are updated regularly — the latest version is available at: </w:t>
      </w:r>
      <w:hyperlink r:id="rId7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tcc</w:t>
        </w:r>
        <w:proofErr w:type="spellEnd"/>
      </w:hyperlink>
      <w:r>
        <w:rPr>
          <w:color w:val="666666"/>
          <w:sz w:val="18"/>
          <w:szCs w:val="18"/>
        </w:rPr>
        <w:t>.</w:t>
      </w:r>
    </w:p>
    <w:p w:rsidR="00653C0A" w:rsidRDefault="00653C0A">
      <w:pPr>
        <w:rPr>
          <w:color w:val="666666"/>
          <w:sz w:val="18"/>
          <w:szCs w:val="18"/>
        </w:rPr>
      </w:pPr>
    </w:p>
    <w:p w:rsidR="00653C0A" w:rsidRDefault="002B2232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>This resource is licensed under the Open Government Licence, version 3. For more information on this licence, see</w:t>
      </w:r>
      <w:hyperlink r:id="rId8">
        <w:r>
          <w:rPr>
            <w:color w:val="1155CC"/>
            <w:sz w:val="18"/>
            <w:szCs w:val="18"/>
            <w:u w:val="single"/>
          </w:rPr>
          <w:t xml:space="preserve"> ncce.io/</w:t>
        </w:r>
        <w:proofErr w:type="spellStart"/>
        <w:r>
          <w:rPr>
            <w:color w:val="1155CC"/>
            <w:sz w:val="18"/>
            <w:szCs w:val="18"/>
            <w:u w:val="single"/>
          </w:rPr>
          <w:t>ogl</w:t>
        </w:r>
        <w:proofErr w:type="spellEnd"/>
      </w:hyperlink>
      <w:r>
        <w:rPr>
          <w:color w:val="666666"/>
          <w:sz w:val="18"/>
          <w:szCs w:val="18"/>
        </w:rPr>
        <w:t>.</w:t>
      </w:r>
    </w:p>
    <w:p w:rsidR="00653C0A" w:rsidRDefault="00653C0A"/>
    <w:p w:rsidR="00653C0A" w:rsidRDefault="002B2232">
      <w:r>
        <w:rPr>
          <w:color w:val="666666"/>
          <w:sz w:val="18"/>
          <w:szCs w:val="18"/>
        </w:rPr>
        <w:t xml:space="preserve">Person image: </w:t>
      </w:r>
      <w:hyperlink r:id="rId9">
        <w:r>
          <w:rPr>
            <w:color w:val="1155CC"/>
            <w:sz w:val="18"/>
            <w:szCs w:val="18"/>
            <w:u w:val="single"/>
          </w:rPr>
          <w:t>https://cdn.pixabay.com/photo/2016/03/31/15/33/contact-1293388__480.png</w:t>
        </w:r>
      </w:hyperlink>
      <w:r>
        <w:rPr>
          <w:color w:val="666666"/>
          <w:sz w:val="18"/>
          <w:szCs w:val="18"/>
        </w:rPr>
        <w:t xml:space="preserve"> </w:t>
      </w:r>
    </w:p>
    <w:sectPr w:rsidR="00653C0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232" w:rsidRDefault="002B2232">
      <w:pPr>
        <w:spacing w:line="240" w:lineRule="auto"/>
      </w:pPr>
      <w:r>
        <w:separator/>
      </w:r>
    </w:p>
  </w:endnote>
  <w:endnote w:type="continuationSeparator" w:id="0">
    <w:p w:rsidR="002B2232" w:rsidRDefault="002B22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Quicksa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C0A" w:rsidRDefault="002B2232">
    <w:pPr>
      <w:rPr>
        <w:color w:val="666666"/>
        <w:sz w:val="18"/>
        <w:szCs w:val="18"/>
      </w:rPr>
    </w:pPr>
    <w:r>
      <w:rPr>
        <w:color w:val="666666"/>
        <w:sz w:val="18"/>
        <w:szCs w:val="18"/>
      </w:rPr>
      <w:t xml:space="preserve">Page </w:t>
    </w:r>
    <w:r>
      <w:rPr>
        <w:color w:val="666666"/>
        <w:sz w:val="18"/>
        <w:szCs w:val="18"/>
      </w:rPr>
      <w:fldChar w:fldCharType="begin"/>
    </w:r>
    <w:r>
      <w:rPr>
        <w:color w:val="666666"/>
        <w:sz w:val="18"/>
        <w:szCs w:val="18"/>
      </w:rPr>
      <w:instrText>PAGE</w:instrText>
    </w:r>
    <w:r w:rsidR="00310F6C">
      <w:rPr>
        <w:color w:val="666666"/>
        <w:sz w:val="18"/>
        <w:szCs w:val="18"/>
      </w:rPr>
      <w:fldChar w:fldCharType="separate"/>
    </w:r>
    <w:r w:rsidR="00310F6C">
      <w:rPr>
        <w:noProof/>
        <w:color w:val="666666"/>
        <w:sz w:val="18"/>
        <w:szCs w:val="18"/>
      </w:rPr>
      <w:t>2</w:t>
    </w:r>
    <w:r>
      <w:rPr>
        <w:color w:val="666666"/>
        <w:sz w:val="18"/>
        <w:szCs w:val="18"/>
      </w:rPr>
      <w:fldChar w:fldCharType="end"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>Last updated: 11-06-21</w:t>
    </w:r>
  </w:p>
  <w:p w:rsidR="00653C0A" w:rsidRDefault="00653C0A">
    <w:pPr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C0A" w:rsidRDefault="002B2232">
    <w:pPr>
      <w:spacing w:line="331" w:lineRule="auto"/>
    </w:pPr>
    <w:r>
      <w:rPr>
        <w:color w:val="666666"/>
        <w:sz w:val="18"/>
        <w:szCs w:val="18"/>
      </w:rPr>
      <w:t>Page 1</w:t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>Last updated: 11-06-21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232" w:rsidRDefault="002B2232">
      <w:pPr>
        <w:spacing w:line="240" w:lineRule="auto"/>
      </w:pPr>
      <w:r>
        <w:separator/>
      </w:r>
    </w:p>
  </w:footnote>
  <w:footnote w:type="continuationSeparator" w:id="0">
    <w:p w:rsidR="002B2232" w:rsidRDefault="002B22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C0A" w:rsidRDefault="00653C0A">
    <w:pPr>
      <w:ind w:left="-720" w:right="-690"/>
      <w:rPr>
        <w:rFonts w:ascii="Arial" w:eastAsia="Arial" w:hAnsi="Arial" w:cs="Arial"/>
        <w:color w:val="666666"/>
      </w:rPr>
    </w:pPr>
  </w:p>
  <w:tbl>
    <w:tblPr>
      <w:tblStyle w:val="a"/>
      <w:tblW w:w="10440" w:type="dxa"/>
      <w:tblInd w:w="-620" w:type="dxa"/>
      <w:tblLayout w:type="fixed"/>
      <w:tblLook w:val="0600" w:firstRow="0" w:lastRow="0" w:firstColumn="0" w:lastColumn="0" w:noHBand="1" w:noVBand="1"/>
    </w:tblPr>
    <w:tblGrid>
      <w:gridCol w:w="5595"/>
      <w:gridCol w:w="4845"/>
    </w:tblGrid>
    <w:tr w:rsidR="00653C0A">
      <w:tc>
        <w:tcPr>
          <w:tcW w:w="559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653C0A" w:rsidRDefault="002B2232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group 6 – Web page</w:t>
          </w:r>
          <w:r>
            <w:rPr>
              <w:color w:val="666666"/>
              <w:sz w:val="18"/>
              <w:szCs w:val="18"/>
            </w:rPr>
            <w:t xml:space="preserve"> creation</w:t>
          </w:r>
        </w:p>
        <w:p w:rsidR="00653C0A" w:rsidRDefault="002B2232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6 – Think before you link!</w:t>
          </w:r>
        </w:p>
      </w:tc>
      <w:tc>
        <w:tcPr>
          <w:tcW w:w="484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653C0A" w:rsidRDefault="002B2232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Learner activity sheet</w:t>
          </w:r>
        </w:p>
        <w:p w:rsidR="00653C0A" w:rsidRDefault="00653C0A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  <w:p w:rsidR="00653C0A" w:rsidRDefault="00653C0A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</w:tc>
    </w:tr>
  </w:tbl>
  <w:p w:rsidR="00653C0A" w:rsidRDefault="00653C0A">
    <w:pPr>
      <w:ind w:left="7920" w:right="-234"/>
      <w:jc w:val="right"/>
      <w:rPr>
        <w:color w:val="666666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C0A" w:rsidRDefault="00653C0A">
    <w:pPr>
      <w:ind w:left="-720" w:right="-690"/>
      <w:rPr>
        <w:rFonts w:ascii="Arial" w:eastAsia="Arial" w:hAnsi="Arial" w:cs="Arial"/>
        <w:color w:val="666666"/>
      </w:rPr>
    </w:pPr>
  </w:p>
  <w:tbl>
    <w:tblPr>
      <w:tblStyle w:val="a0"/>
      <w:tblW w:w="10440" w:type="dxa"/>
      <w:tblInd w:w="-620" w:type="dxa"/>
      <w:tblLayout w:type="fixed"/>
      <w:tblLook w:val="0600" w:firstRow="0" w:lastRow="0" w:firstColumn="0" w:lastColumn="0" w:noHBand="1" w:noVBand="1"/>
    </w:tblPr>
    <w:tblGrid>
      <w:gridCol w:w="5595"/>
      <w:gridCol w:w="4845"/>
    </w:tblGrid>
    <w:tr w:rsidR="00653C0A">
      <w:tc>
        <w:tcPr>
          <w:tcW w:w="559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653C0A" w:rsidRDefault="002B2232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group 6 – Web page creation</w:t>
          </w:r>
        </w:p>
        <w:p w:rsidR="00653C0A" w:rsidRDefault="002B2232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6 – Think before you link!</w:t>
          </w:r>
        </w:p>
        <w:p w:rsidR="00653C0A" w:rsidRDefault="00653C0A">
          <w:pPr>
            <w:ind w:right="-234"/>
            <w:rPr>
              <w:color w:val="666666"/>
              <w:sz w:val="18"/>
              <w:szCs w:val="18"/>
            </w:rPr>
          </w:pPr>
        </w:p>
        <w:p w:rsidR="00653C0A" w:rsidRDefault="002B2232">
          <w:pPr>
            <w:ind w:right="-234"/>
            <w:rPr>
              <w:color w:val="666666"/>
              <w:sz w:val="18"/>
              <w:szCs w:val="18"/>
            </w:rPr>
          </w:pPr>
          <w:r>
            <w:rPr>
              <w:noProof/>
              <w:color w:val="666666"/>
              <w:sz w:val="18"/>
              <w:szCs w:val="18"/>
            </w:rPr>
            <w:drawing>
              <wp:inline distT="114300" distB="114300" distL="114300" distR="114300">
                <wp:extent cx="1714500" cy="762000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0" cy="76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4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653C0A" w:rsidRDefault="002B2232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Learner activity sheet</w:t>
          </w:r>
        </w:p>
        <w:p w:rsidR="00653C0A" w:rsidRDefault="00653C0A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  <w:p w:rsidR="00653C0A" w:rsidRDefault="00653C0A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</w:tc>
    </w:tr>
  </w:tbl>
  <w:p w:rsidR="00653C0A" w:rsidRDefault="00653C0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C0A"/>
    <w:rsid w:val="002B2232"/>
    <w:rsid w:val="00310F6C"/>
    <w:rsid w:val="0065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8E3E79-3138-41FC-95D5-D5F7E730A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Quicksand" w:eastAsia="Quicksand" w:hAnsi="Quicksand" w:cs="Quicksand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120"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00" w:after="120"/>
    </w:pPr>
    <w:rPr>
      <w:b/>
      <w:color w:val="5B5BA5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cce.io/ogl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://ncce.io/tcc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cdn.pixabay.com/photo/2016/03/31/15/33/contact-1293388__480.png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1081</Characters>
  <Application>Microsoft Office Word</Application>
  <DocSecurity>0</DocSecurity>
  <Lines>9</Lines>
  <Paragraphs>2</Paragraphs>
  <ScaleCrop>false</ScaleCrop>
  <Company>Raspberry Pi Foundation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Bush</cp:lastModifiedBy>
  <cp:revision>3</cp:revision>
  <dcterms:created xsi:type="dcterms:W3CDTF">2021-07-01T16:47:00Z</dcterms:created>
  <dcterms:modified xsi:type="dcterms:W3CDTF">2021-07-01T16:47:00Z</dcterms:modified>
</cp:coreProperties>
</file>